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EE66" w14:textId="77777777" w:rsidR="00FE7687" w:rsidRPr="00C85174" w:rsidRDefault="00FE7687" w:rsidP="00FE7687">
      <w:pPr>
        <w:pStyle w:val="NoteLevel1"/>
        <w:numPr>
          <w:ilvl w:val="0"/>
          <w:numId w:val="0"/>
        </w:numPr>
        <w:rPr>
          <w:rFonts w:ascii="HelloAli" w:hAnsi="HelloAli"/>
        </w:rPr>
      </w:pPr>
      <w:r>
        <w:rPr>
          <w:rFonts w:ascii="HelloAli" w:hAnsi="HelloAli"/>
        </w:rPr>
        <w:t>Evaluation Document</w:t>
      </w:r>
    </w:p>
    <w:p w14:paraId="2F6AA808" w14:textId="77777777" w:rsidR="00FE7687" w:rsidRPr="00C85174" w:rsidRDefault="00FE7687" w:rsidP="00FE7687">
      <w:pPr>
        <w:pStyle w:val="NoteLevel1"/>
        <w:rPr>
          <w:rFonts w:ascii="HelloAli" w:hAnsi="HelloAli"/>
        </w:rPr>
      </w:pPr>
    </w:p>
    <w:p w14:paraId="29BD00BE" w14:textId="77777777" w:rsidR="00FE7687" w:rsidRPr="00C85174" w:rsidRDefault="00FE7687" w:rsidP="00FE7687">
      <w:pPr>
        <w:pStyle w:val="NoteLevel1"/>
        <w:rPr>
          <w:rFonts w:ascii="HelloAli" w:hAnsi="HelloAli"/>
          <w:u w:val="single"/>
        </w:rPr>
      </w:pPr>
      <w:r w:rsidRPr="00C85174">
        <w:rPr>
          <w:rFonts w:ascii="HelloAli" w:hAnsi="HelloAli"/>
          <w:u w:val="single"/>
        </w:rPr>
        <w:t>*Learner reaction</w:t>
      </w:r>
    </w:p>
    <w:p w14:paraId="52D23796" w14:textId="77777777" w:rsidR="00FE7687" w:rsidRPr="00C85174" w:rsidRDefault="00FE7687" w:rsidP="00FE7687">
      <w:pPr>
        <w:pStyle w:val="NoteLevel1"/>
        <w:rPr>
          <w:rFonts w:ascii="HelloAli" w:hAnsi="HelloAli"/>
        </w:rPr>
      </w:pPr>
      <w:r w:rsidRPr="00C85174">
        <w:rPr>
          <w:rFonts w:ascii="HelloAli" w:hAnsi="HelloAli"/>
        </w:rPr>
        <w:t xml:space="preserve">I am fortunate to have such an eager, mature class this year.  After given the survey after our unit, 100% of the students enjoyed it. 17 of them stated that they wished it hadn’t ended.  </w:t>
      </w:r>
    </w:p>
    <w:p w14:paraId="65AB6908" w14:textId="77777777" w:rsidR="00FE7687" w:rsidRPr="00C85174" w:rsidRDefault="00FE7687" w:rsidP="00FE7687">
      <w:pPr>
        <w:pStyle w:val="NoteLevel1"/>
        <w:rPr>
          <w:rFonts w:ascii="HelloAli" w:hAnsi="HelloAli"/>
        </w:rPr>
      </w:pPr>
      <w:r w:rsidRPr="00C85174">
        <w:rPr>
          <w:rFonts w:ascii="HelloAli" w:hAnsi="HelloAli"/>
        </w:rPr>
        <w:t xml:space="preserve"> *Their favorite content lesson was the Giant Panda that we learned about in Science.  </w:t>
      </w:r>
    </w:p>
    <w:p w14:paraId="7BE93530" w14:textId="77777777" w:rsidR="00FE7687" w:rsidRPr="00C85174" w:rsidRDefault="00FE7687" w:rsidP="00FE7687">
      <w:pPr>
        <w:pStyle w:val="NoteLevel1"/>
        <w:rPr>
          <w:rFonts w:ascii="HelloAli" w:hAnsi="HelloAli"/>
        </w:rPr>
      </w:pPr>
      <w:r w:rsidRPr="00C85174">
        <w:rPr>
          <w:rFonts w:ascii="HelloAli" w:hAnsi="HelloAli"/>
        </w:rPr>
        <w:t>*Their favorite</w:t>
      </w:r>
      <w:r>
        <w:rPr>
          <w:rFonts w:ascii="HelloAli" w:hAnsi="HelloAli"/>
        </w:rPr>
        <w:t xml:space="preserve"> element</w:t>
      </w:r>
      <w:r w:rsidRPr="00C85174">
        <w:rPr>
          <w:rFonts w:ascii="HelloAli" w:hAnsi="HelloAli"/>
        </w:rPr>
        <w:t xml:space="preserve"> stated on their survey was the motivational treats they </w:t>
      </w:r>
      <w:r>
        <w:rPr>
          <w:rFonts w:ascii="HelloAli" w:hAnsi="HelloAli"/>
        </w:rPr>
        <w:t xml:space="preserve">got after each lesson!  They always worked hard knowing they were getting that treat.  </w:t>
      </w:r>
    </w:p>
    <w:p w14:paraId="3CAA781C" w14:textId="77777777" w:rsidR="00FE7687" w:rsidRDefault="00FE7687" w:rsidP="00FE7687">
      <w:pPr>
        <w:pStyle w:val="NoteLevel1"/>
        <w:rPr>
          <w:rFonts w:ascii="HelloAli" w:hAnsi="HelloAli"/>
        </w:rPr>
      </w:pPr>
      <w:r>
        <w:rPr>
          <w:rFonts w:ascii="HelloAli" w:hAnsi="HelloAli"/>
        </w:rPr>
        <w:t xml:space="preserve">*Their least favorite was the math, even though they still liked that one.  It was hard for them to grasp the enormity of the Great Wall. Some of the students lost track of their measurements, and had to look to others for help.  </w:t>
      </w:r>
    </w:p>
    <w:p w14:paraId="72CEA5CE" w14:textId="77777777" w:rsidR="00FE7687" w:rsidRPr="00C85174" w:rsidRDefault="00FE7687" w:rsidP="00FE7687">
      <w:pPr>
        <w:pStyle w:val="NoteLevel1"/>
        <w:rPr>
          <w:rFonts w:ascii="HelloAli" w:hAnsi="HelloAli"/>
        </w:rPr>
      </w:pPr>
    </w:p>
    <w:p w14:paraId="7CBBD5A8" w14:textId="77777777" w:rsidR="00FE7687" w:rsidRPr="00C85174" w:rsidRDefault="00FE7687" w:rsidP="00FE7687">
      <w:pPr>
        <w:pStyle w:val="NoteLevel1"/>
        <w:rPr>
          <w:rFonts w:ascii="HelloAli" w:hAnsi="HelloAli"/>
          <w:u w:val="single"/>
        </w:rPr>
      </w:pPr>
      <w:r w:rsidRPr="00C85174">
        <w:rPr>
          <w:rFonts w:ascii="HelloAli" w:hAnsi="HelloAli"/>
          <w:u w:val="single"/>
        </w:rPr>
        <w:t>*Meeting objectives</w:t>
      </w:r>
    </w:p>
    <w:p w14:paraId="4D0077C1" w14:textId="77777777" w:rsidR="00FE7687" w:rsidRPr="00C85174" w:rsidRDefault="00FE7687" w:rsidP="00FE7687">
      <w:pPr>
        <w:pStyle w:val="NoteLevel1"/>
        <w:rPr>
          <w:rFonts w:ascii="HelloAli" w:hAnsi="HelloAli"/>
          <w:u w:val="single"/>
        </w:rPr>
      </w:pPr>
      <w:r w:rsidRPr="00C85174">
        <w:rPr>
          <w:rFonts w:ascii="HelloAli" w:hAnsi="HelloAli"/>
        </w:rPr>
        <w:t>The students met all of the objectives that I had planned.  (Very enthusiastically!)  The assessment scores were as follows:</w:t>
      </w:r>
    </w:p>
    <w:p w14:paraId="25FF0C58" w14:textId="77777777" w:rsidR="00FE7687" w:rsidRPr="00C85174" w:rsidRDefault="007846BB" w:rsidP="00FE7687">
      <w:pPr>
        <w:pStyle w:val="NoteLevel1"/>
        <w:rPr>
          <w:rFonts w:ascii="HelloAli" w:hAnsi="HelloAli"/>
          <w:u w:val="single"/>
        </w:rPr>
      </w:pPr>
      <w:r>
        <w:rPr>
          <w:rFonts w:ascii="HelloAli" w:hAnsi="HelloAli"/>
          <w:u w:val="single"/>
        </w:rPr>
        <w:t>*Cum</w:t>
      </w:r>
      <w:r w:rsidR="00FE7687" w:rsidRPr="00C85174">
        <w:rPr>
          <w:rFonts w:ascii="HelloAli" w:hAnsi="HelloAli"/>
          <w:u w:val="single"/>
        </w:rPr>
        <w:t xml:space="preserve">ulative Social Studies Multiple Choice Test: </w:t>
      </w:r>
    </w:p>
    <w:p w14:paraId="44894EA8" w14:textId="77777777" w:rsidR="00FE7687" w:rsidRPr="00C85174" w:rsidRDefault="00FE7687" w:rsidP="00FE7687">
      <w:pPr>
        <w:pStyle w:val="NoteLevel1"/>
        <w:rPr>
          <w:rFonts w:ascii="HelloAli" w:hAnsi="HelloAli"/>
          <w:u w:val="single"/>
        </w:rPr>
      </w:pPr>
      <w:r w:rsidRPr="00C85174">
        <w:rPr>
          <w:rFonts w:ascii="HelloAli" w:hAnsi="HelloAli"/>
        </w:rPr>
        <w:t>100</w:t>
      </w:r>
      <w:r>
        <w:rPr>
          <w:rFonts w:ascii="HelloAli" w:hAnsi="HelloAli"/>
        </w:rPr>
        <w:t>%</w:t>
      </w:r>
      <w:r w:rsidRPr="00C85174">
        <w:rPr>
          <w:rFonts w:ascii="HelloAli" w:hAnsi="HelloAli"/>
        </w:rPr>
        <w:t xml:space="preserve"> </w:t>
      </w:r>
      <w:r>
        <w:rPr>
          <w:rFonts w:ascii="Times New Roman" w:hAnsi="Times New Roman" w:cs="Times New Roman"/>
        </w:rPr>
        <w:t>-</w:t>
      </w:r>
      <w:r w:rsidRPr="00C85174">
        <w:rPr>
          <w:rFonts w:ascii="HelloAli" w:hAnsi="HelloAli"/>
        </w:rPr>
        <w:t xml:space="preserve"> 20 students</w:t>
      </w:r>
    </w:p>
    <w:p w14:paraId="629B4FD5" w14:textId="77777777" w:rsidR="00FE7687" w:rsidRPr="00C85174" w:rsidRDefault="00FE7687" w:rsidP="00FE7687">
      <w:pPr>
        <w:pStyle w:val="NoteLevel1"/>
        <w:rPr>
          <w:rFonts w:ascii="HelloAli" w:hAnsi="HelloAli"/>
          <w:u w:val="single"/>
        </w:rPr>
      </w:pPr>
      <w:r w:rsidRPr="00C85174">
        <w:rPr>
          <w:rFonts w:ascii="HelloAli" w:hAnsi="HelloAli"/>
        </w:rPr>
        <w:t>90</w:t>
      </w:r>
      <w:r>
        <w:rPr>
          <w:rFonts w:ascii="HelloAli" w:hAnsi="HelloAli"/>
        </w:rPr>
        <w:t>%</w:t>
      </w:r>
      <w:r w:rsidRPr="00C85174">
        <w:rPr>
          <w:rFonts w:ascii="HelloAli" w:hAnsi="HelloAli"/>
        </w:rPr>
        <w:t xml:space="preserve"> </w:t>
      </w:r>
      <w:r>
        <w:rPr>
          <w:rFonts w:ascii="Times New Roman" w:hAnsi="Times New Roman" w:cs="Times New Roman"/>
        </w:rPr>
        <w:t>-</w:t>
      </w:r>
      <w:r w:rsidRPr="00C85174">
        <w:rPr>
          <w:rFonts w:ascii="HelloAli" w:hAnsi="HelloAli"/>
        </w:rPr>
        <w:t xml:space="preserve"> 1 student</w:t>
      </w:r>
    </w:p>
    <w:p w14:paraId="7B527F2F" w14:textId="77777777" w:rsidR="00FE7687" w:rsidRPr="00C85174" w:rsidRDefault="00FE7687" w:rsidP="00FE7687">
      <w:pPr>
        <w:pStyle w:val="NoteLevel1"/>
        <w:rPr>
          <w:rFonts w:ascii="HelloAli" w:hAnsi="HelloAli"/>
          <w:u w:val="single"/>
        </w:rPr>
      </w:pPr>
      <w:bookmarkStart w:id="0" w:name="_GoBack"/>
      <w:r w:rsidRPr="00C85174">
        <w:rPr>
          <w:rFonts w:ascii="HelloAli" w:hAnsi="HelloAli"/>
        </w:rPr>
        <w:t>80</w:t>
      </w:r>
      <w:r>
        <w:rPr>
          <w:rFonts w:ascii="HelloAli" w:hAnsi="HelloAli"/>
        </w:rPr>
        <w:t>% -</w:t>
      </w:r>
      <w:r w:rsidRPr="00C85174">
        <w:rPr>
          <w:rFonts w:ascii="HelloAli" w:hAnsi="HelloAli"/>
        </w:rPr>
        <w:t xml:space="preserve"> 1 student </w:t>
      </w:r>
    </w:p>
    <w:bookmarkEnd w:id="0"/>
    <w:p w14:paraId="26E621FD" w14:textId="77777777" w:rsidR="00FE7687" w:rsidRPr="00C85174" w:rsidRDefault="00FE7687" w:rsidP="00FE7687">
      <w:pPr>
        <w:pStyle w:val="NoteLevel1"/>
        <w:rPr>
          <w:rFonts w:ascii="HelloAli" w:hAnsi="HelloAli"/>
          <w:u w:val="single"/>
        </w:rPr>
      </w:pPr>
      <w:r w:rsidRPr="00C85174">
        <w:rPr>
          <w:rFonts w:ascii="HelloAli" w:hAnsi="HelloAli"/>
        </w:rPr>
        <w:t>Modifications for 2 students were made, and I read the test aloud to them.  Those 2 were the 80 and 90 percent grades.</w:t>
      </w:r>
    </w:p>
    <w:p w14:paraId="65B2C0BF" w14:textId="77777777" w:rsidR="00FE7687" w:rsidRPr="00C85174" w:rsidRDefault="00FE7687" w:rsidP="00FE7687">
      <w:pPr>
        <w:pStyle w:val="NoteLevel1"/>
        <w:rPr>
          <w:rFonts w:ascii="HelloAli" w:hAnsi="HelloAli"/>
          <w:u w:val="single"/>
        </w:rPr>
      </w:pPr>
      <w:r w:rsidRPr="00C85174">
        <w:rPr>
          <w:rFonts w:ascii="HelloAli" w:hAnsi="HelloAli"/>
          <w:u w:val="single"/>
        </w:rPr>
        <w:t>Culture Trunks:</w:t>
      </w:r>
    </w:p>
    <w:p w14:paraId="1599576D" w14:textId="77777777" w:rsidR="00FE7687" w:rsidRPr="00C85174" w:rsidRDefault="00FE7687" w:rsidP="00FE7687">
      <w:pPr>
        <w:pStyle w:val="NoteLevel1"/>
        <w:rPr>
          <w:rFonts w:ascii="HelloAli" w:hAnsi="HelloAli"/>
          <w:u w:val="single"/>
        </w:rPr>
      </w:pPr>
      <w:r w:rsidRPr="00C85174">
        <w:rPr>
          <w:rFonts w:ascii="HelloAli" w:hAnsi="HelloAli"/>
        </w:rPr>
        <w:t xml:space="preserve">All 22 students kept all of their materials in the culture trunk, and added to their culture trunk after each lesson.  </w:t>
      </w:r>
    </w:p>
    <w:p w14:paraId="36BBA3A0" w14:textId="77777777" w:rsidR="00FE7687" w:rsidRPr="00C85174" w:rsidRDefault="00FE7687" w:rsidP="00FE7687">
      <w:pPr>
        <w:pStyle w:val="NoteLevel1"/>
        <w:rPr>
          <w:rFonts w:ascii="HelloAli" w:hAnsi="HelloAli"/>
          <w:u w:val="single"/>
        </w:rPr>
      </w:pPr>
      <w:r w:rsidRPr="00C85174">
        <w:rPr>
          <w:rFonts w:ascii="HelloAli" w:hAnsi="HelloAli"/>
          <w:u w:val="single"/>
        </w:rPr>
        <w:t>Journal Entry:  (Scored from a rubric)</w:t>
      </w:r>
      <w:r>
        <w:rPr>
          <w:rFonts w:ascii="HelloAli" w:hAnsi="HelloAli"/>
          <w:u w:val="single"/>
        </w:rPr>
        <w:t xml:space="preserve"> </w:t>
      </w:r>
    </w:p>
    <w:p w14:paraId="5780FF59" w14:textId="77777777" w:rsidR="00FE7687" w:rsidRPr="00C85174" w:rsidRDefault="00FE7687" w:rsidP="00FE7687">
      <w:pPr>
        <w:pStyle w:val="NoteLevel1"/>
        <w:rPr>
          <w:rFonts w:ascii="HelloAli" w:hAnsi="HelloAli"/>
          <w:u w:val="single"/>
        </w:rPr>
      </w:pPr>
      <w:r w:rsidRPr="00C85174">
        <w:rPr>
          <w:rFonts w:ascii="HelloAli" w:hAnsi="HelloAli"/>
        </w:rPr>
        <w:t>4 - 12 students</w:t>
      </w:r>
    </w:p>
    <w:p w14:paraId="0AD0EB74" w14:textId="77777777" w:rsidR="00FE7687" w:rsidRPr="00C85174" w:rsidRDefault="00FE7687" w:rsidP="00FE7687">
      <w:pPr>
        <w:pStyle w:val="NoteLevel1"/>
        <w:rPr>
          <w:rFonts w:ascii="HelloAli" w:hAnsi="HelloAli"/>
          <w:u w:val="single"/>
        </w:rPr>
      </w:pPr>
      <w:r w:rsidRPr="00C85174">
        <w:rPr>
          <w:rFonts w:ascii="HelloAli" w:hAnsi="HelloAli"/>
        </w:rPr>
        <w:t xml:space="preserve">3 </w:t>
      </w:r>
      <w:r w:rsidRPr="00C85174">
        <w:rPr>
          <w:rFonts w:ascii="Times New Roman" w:hAnsi="Times New Roman" w:cs="Times New Roman"/>
        </w:rPr>
        <w:t>–</w:t>
      </w:r>
      <w:r>
        <w:rPr>
          <w:rFonts w:ascii="HelloAli" w:hAnsi="HelloAli"/>
        </w:rPr>
        <w:t xml:space="preserve"> 8 </w:t>
      </w:r>
      <w:r w:rsidRPr="00C85174">
        <w:rPr>
          <w:rFonts w:ascii="HelloAli" w:hAnsi="HelloAli"/>
        </w:rPr>
        <w:t>students</w:t>
      </w:r>
    </w:p>
    <w:p w14:paraId="0BE566C2" w14:textId="77777777" w:rsidR="00FE7687" w:rsidRPr="00C85174" w:rsidRDefault="00FE7687" w:rsidP="00FE7687">
      <w:pPr>
        <w:pStyle w:val="NoteLevel1"/>
        <w:rPr>
          <w:rFonts w:ascii="HelloAli" w:hAnsi="HelloAli"/>
          <w:u w:val="single"/>
        </w:rPr>
      </w:pPr>
      <w:r>
        <w:rPr>
          <w:rFonts w:ascii="HelloAli" w:hAnsi="HelloAli"/>
        </w:rPr>
        <w:t xml:space="preserve">2 </w:t>
      </w:r>
      <w:r>
        <w:rPr>
          <w:rFonts w:ascii="Times New Roman" w:hAnsi="Times New Roman" w:cs="Times New Roman"/>
        </w:rPr>
        <w:t>–</w:t>
      </w:r>
      <w:r>
        <w:rPr>
          <w:rFonts w:ascii="HelloAli" w:hAnsi="HelloAli"/>
        </w:rPr>
        <w:t xml:space="preserve"> 2 students</w:t>
      </w:r>
    </w:p>
    <w:p w14:paraId="7AA3DAFE" w14:textId="77777777" w:rsidR="00FE7687" w:rsidRPr="001B7347" w:rsidRDefault="007846BB" w:rsidP="00FE7687">
      <w:pPr>
        <w:pStyle w:val="NoteLevel1"/>
        <w:rPr>
          <w:rFonts w:ascii="HelloAli" w:hAnsi="HelloAli"/>
          <w:u w:val="single"/>
        </w:rPr>
      </w:pPr>
      <w:r>
        <w:rPr>
          <w:rFonts w:ascii="HelloAli" w:hAnsi="HelloAli"/>
        </w:rPr>
        <w:t>(T</w:t>
      </w:r>
      <w:r w:rsidR="00FE7687">
        <w:rPr>
          <w:rFonts w:ascii="HelloAli" w:hAnsi="HelloAli"/>
        </w:rPr>
        <w:t>he students who received the 2’s were because of their conventions in writing, and it had to be explained to me orally, but knew the content)</w:t>
      </w:r>
    </w:p>
    <w:p w14:paraId="7B153D27" w14:textId="77777777" w:rsidR="00FE7687" w:rsidRPr="001B7347" w:rsidRDefault="00FE7687" w:rsidP="00FE7687">
      <w:pPr>
        <w:pStyle w:val="NoteLevel1"/>
        <w:rPr>
          <w:rFonts w:ascii="HelloAli" w:hAnsi="HelloAli"/>
          <w:u w:val="single"/>
        </w:rPr>
      </w:pPr>
    </w:p>
    <w:p w14:paraId="78D7FD2C" w14:textId="77777777" w:rsidR="00FE7687" w:rsidRPr="00FE7687" w:rsidRDefault="00FE7687" w:rsidP="00FE7687">
      <w:pPr>
        <w:pStyle w:val="NoteLevel1"/>
        <w:rPr>
          <w:rFonts w:ascii="HelloAli" w:hAnsi="HelloAli"/>
          <w:u w:val="single"/>
        </w:rPr>
      </w:pPr>
    </w:p>
    <w:p w14:paraId="11187281" w14:textId="77777777" w:rsidR="00FE7687" w:rsidRPr="000418DC" w:rsidRDefault="00FE7687" w:rsidP="00FE7687">
      <w:pPr>
        <w:pStyle w:val="NoteLevel1"/>
        <w:rPr>
          <w:rFonts w:ascii="HelloAli" w:hAnsi="HelloAli"/>
          <w:u w:val="single"/>
        </w:rPr>
      </w:pPr>
      <w:r w:rsidRPr="000418DC">
        <w:rPr>
          <w:rFonts w:ascii="HelloAli" w:hAnsi="HelloAli"/>
          <w:u w:val="single"/>
        </w:rPr>
        <w:t>Evaluation from the perspective of the facilitator</w:t>
      </w:r>
    </w:p>
    <w:p w14:paraId="71ED7988" w14:textId="77777777" w:rsidR="00FE7687" w:rsidRPr="000418DC" w:rsidRDefault="00FE7687" w:rsidP="00FE7687">
      <w:pPr>
        <w:pStyle w:val="NoteLevel1"/>
        <w:rPr>
          <w:rFonts w:ascii="HelloAli" w:hAnsi="HelloAli"/>
          <w:u w:val="single"/>
        </w:rPr>
      </w:pPr>
      <w:r w:rsidRPr="00C85174">
        <w:rPr>
          <w:rFonts w:ascii="HelloAli" w:hAnsi="HelloAli"/>
        </w:rPr>
        <w:t>I’m trying to be as objective as I can.  But,</w:t>
      </w:r>
      <w:r>
        <w:rPr>
          <w:rFonts w:ascii="HelloAli" w:hAnsi="HelloAli"/>
        </w:rPr>
        <w:t xml:space="preserve"> I think it</w:t>
      </w:r>
      <w:r w:rsidRPr="00C85174">
        <w:rPr>
          <w:rFonts w:ascii="HelloAli" w:hAnsi="HelloAli"/>
        </w:rPr>
        <w:t xml:space="preserve"> went REALLY well.  My materials were all</w:t>
      </w:r>
      <w:r>
        <w:rPr>
          <w:rFonts w:ascii="HelloAli" w:hAnsi="HelloAli"/>
        </w:rPr>
        <w:t xml:space="preserve"> age</w:t>
      </w:r>
      <w:r w:rsidRPr="00C85174">
        <w:rPr>
          <w:rFonts w:ascii="HelloAli" w:hAnsi="HelloAli"/>
        </w:rPr>
        <w:t xml:space="preserve"> appropriate and met a</w:t>
      </w:r>
      <w:r>
        <w:rPr>
          <w:rFonts w:ascii="HelloAli" w:hAnsi="HelloAli"/>
        </w:rPr>
        <w:t>ll of the student’s needs.  The materials</w:t>
      </w:r>
      <w:r w:rsidRPr="00C85174">
        <w:rPr>
          <w:rFonts w:ascii="HelloAli" w:hAnsi="HelloAli"/>
        </w:rPr>
        <w:t xml:space="preserve"> were interesting, and kept them engaged.  The students LOVED any pictures and videos that were shown to them.  That i</w:t>
      </w:r>
      <w:r>
        <w:rPr>
          <w:rFonts w:ascii="HelloAli" w:hAnsi="HelloAli"/>
        </w:rPr>
        <w:t>s such a great attention getter!</w:t>
      </w:r>
      <w:r w:rsidRPr="00C85174">
        <w:rPr>
          <w:rFonts w:ascii="HelloAli" w:hAnsi="HelloAli"/>
        </w:rPr>
        <w:t xml:space="preserve">  </w:t>
      </w:r>
    </w:p>
    <w:p w14:paraId="3E5C38DD" w14:textId="77777777" w:rsidR="00FE7687" w:rsidRDefault="00FE7687" w:rsidP="00FE7687">
      <w:pPr>
        <w:pStyle w:val="NoteLevel1"/>
        <w:rPr>
          <w:rFonts w:ascii="HelloAli" w:hAnsi="HelloAli"/>
          <w:u w:val="single"/>
        </w:rPr>
      </w:pPr>
    </w:p>
    <w:p w14:paraId="72FE43D5" w14:textId="77777777" w:rsidR="00FE7687" w:rsidRDefault="00FE7687" w:rsidP="00FE7687">
      <w:pPr>
        <w:pStyle w:val="NoteLevel1"/>
        <w:rPr>
          <w:rFonts w:ascii="HelloAli" w:hAnsi="HelloAli"/>
          <w:u w:val="single"/>
        </w:rPr>
      </w:pPr>
    </w:p>
    <w:p w14:paraId="1F7D4282" w14:textId="77777777" w:rsidR="00FE7687" w:rsidRPr="000418DC" w:rsidRDefault="00FE7687" w:rsidP="00FE7687">
      <w:pPr>
        <w:pStyle w:val="NoteLevel1"/>
        <w:rPr>
          <w:rFonts w:ascii="HelloAli" w:hAnsi="HelloAli"/>
          <w:u w:val="single"/>
        </w:rPr>
      </w:pPr>
      <w:r w:rsidRPr="000418DC">
        <w:rPr>
          <w:rFonts w:ascii="HelloAli" w:hAnsi="HelloAli"/>
          <w:u w:val="single"/>
        </w:rPr>
        <w:lastRenderedPageBreak/>
        <w:t>What would you change?</w:t>
      </w:r>
    </w:p>
    <w:p w14:paraId="236D4015" w14:textId="77777777" w:rsidR="00FE7687" w:rsidRDefault="00FE7687" w:rsidP="00FE7687">
      <w:pPr>
        <w:pStyle w:val="NoteLevel1"/>
        <w:rPr>
          <w:rFonts w:ascii="HelloAli" w:hAnsi="HelloAli"/>
        </w:rPr>
      </w:pPr>
      <w:r w:rsidRPr="000418DC">
        <w:rPr>
          <w:rFonts w:ascii="HelloAli" w:hAnsi="HelloAli"/>
        </w:rPr>
        <w:t>I was pretty happy with the results of the culture trunks, but next time I think I will be more precise with my expectations.  (</w:t>
      </w:r>
      <w:proofErr w:type="gramStart"/>
      <w:r w:rsidRPr="000418DC">
        <w:rPr>
          <w:rFonts w:ascii="HelloAli" w:hAnsi="HelloAli"/>
        </w:rPr>
        <w:t>neatness</w:t>
      </w:r>
      <w:proofErr w:type="gramEnd"/>
      <w:r w:rsidRPr="000418DC">
        <w:rPr>
          <w:rFonts w:ascii="HelloAli" w:hAnsi="HelloAli"/>
        </w:rPr>
        <w:t>,</w:t>
      </w:r>
      <w:r>
        <w:rPr>
          <w:rFonts w:ascii="HelloAli" w:hAnsi="HelloAli"/>
        </w:rPr>
        <w:t xml:space="preserve"> and the</w:t>
      </w:r>
      <w:r w:rsidRPr="000418DC">
        <w:rPr>
          <w:rFonts w:ascii="HelloAli" w:hAnsi="HelloAli"/>
        </w:rPr>
        <w:t xml:space="preserve"> placement of the items in</w:t>
      </w:r>
      <w:r>
        <w:rPr>
          <w:rFonts w:ascii="HelloAli" w:hAnsi="HelloAli"/>
        </w:rPr>
        <w:t xml:space="preserve"> the</w:t>
      </w:r>
      <w:r w:rsidRPr="000418DC">
        <w:rPr>
          <w:rFonts w:ascii="HelloAli" w:hAnsi="HelloAli"/>
        </w:rPr>
        <w:t xml:space="preserve"> trunk) </w:t>
      </w:r>
      <w:r>
        <w:rPr>
          <w:rFonts w:ascii="HelloAli" w:hAnsi="HelloAli"/>
        </w:rPr>
        <w:t xml:space="preserve">I have a handful of students that aren’t too worried about neatness and presentation.  I will most likely implement a rubric with the culture trunk next time this unit is taught.  RUBRICS ROCK!  </w:t>
      </w:r>
    </w:p>
    <w:p w14:paraId="31402AB7" w14:textId="77777777" w:rsidR="00FE7687" w:rsidRPr="000418DC" w:rsidRDefault="00FE7687" w:rsidP="00FE7687">
      <w:pPr>
        <w:pStyle w:val="NoteLevel1"/>
        <w:rPr>
          <w:rFonts w:ascii="HelloAli" w:hAnsi="HelloAli"/>
        </w:rPr>
      </w:pPr>
    </w:p>
    <w:p w14:paraId="05B37418" w14:textId="77777777" w:rsidR="00FE7687" w:rsidRPr="00C85174" w:rsidRDefault="00FE7687" w:rsidP="00FE7687">
      <w:pPr>
        <w:pStyle w:val="NoteLevel1"/>
        <w:rPr>
          <w:rFonts w:ascii="HelloAli" w:hAnsi="HelloAli"/>
          <w:u w:val="single"/>
        </w:rPr>
      </w:pPr>
      <w:r w:rsidRPr="00C85174">
        <w:rPr>
          <w:rFonts w:ascii="HelloAli" w:hAnsi="HelloAli"/>
          <w:u w:val="single"/>
        </w:rPr>
        <w:t>*Evaluation of the materials or technology</w:t>
      </w:r>
    </w:p>
    <w:p w14:paraId="50796661" w14:textId="77777777" w:rsidR="00FE7687" w:rsidRDefault="00FE7687" w:rsidP="00FE7687">
      <w:pPr>
        <w:pStyle w:val="NoteLevel1"/>
        <w:numPr>
          <w:ilvl w:val="0"/>
          <w:numId w:val="0"/>
        </w:numPr>
        <w:rPr>
          <w:rFonts w:ascii="HelloAli" w:hAnsi="HelloAli"/>
        </w:rPr>
      </w:pPr>
      <w:r>
        <w:rPr>
          <w:rFonts w:ascii="HelloAli" w:hAnsi="HelloAli"/>
        </w:rPr>
        <w:t xml:space="preserve"> The materials and</w:t>
      </w:r>
      <w:r w:rsidRPr="00C85174">
        <w:rPr>
          <w:rFonts w:ascii="HelloAli" w:hAnsi="HelloAli"/>
        </w:rPr>
        <w:t xml:space="preserve"> technologies</w:t>
      </w:r>
      <w:r>
        <w:rPr>
          <w:rFonts w:ascii="HelloAli" w:hAnsi="HelloAli"/>
        </w:rPr>
        <w:t xml:space="preserve"> were effective and appropriate, as far as the average learner in my classroom.  2 students in my classroom have to have all 2</w:t>
      </w:r>
      <w:r w:rsidRPr="00EE2BF7">
        <w:rPr>
          <w:rFonts w:ascii="HelloAli" w:hAnsi="HelloAli"/>
          <w:vertAlign w:val="superscript"/>
        </w:rPr>
        <w:t>nd</w:t>
      </w:r>
      <w:r>
        <w:rPr>
          <w:rFonts w:ascii="HelloAli" w:hAnsi="HelloAli"/>
        </w:rPr>
        <w:t xml:space="preserve"> grade level text read to them.  I do the majority of that, but also have a few assigned peer tutors to help them.</w:t>
      </w:r>
    </w:p>
    <w:p w14:paraId="5C5970C7" w14:textId="77777777" w:rsidR="00FE7687" w:rsidRDefault="00FE7687" w:rsidP="00FE7687">
      <w:pPr>
        <w:pStyle w:val="NoteLevel1"/>
        <w:numPr>
          <w:ilvl w:val="0"/>
          <w:numId w:val="0"/>
        </w:numPr>
        <w:rPr>
          <w:rFonts w:ascii="HelloAli" w:hAnsi="HelloAli"/>
        </w:rPr>
      </w:pPr>
    </w:p>
    <w:p w14:paraId="6E485E74" w14:textId="77777777" w:rsidR="00FE7687" w:rsidRPr="00C85174" w:rsidRDefault="00FE7687" w:rsidP="00FE7687">
      <w:pPr>
        <w:pStyle w:val="NoteLevel1"/>
        <w:numPr>
          <w:ilvl w:val="0"/>
          <w:numId w:val="0"/>
        </w:numPr>
        <w:rPr>
          <w:rFonts w:ascii="HelloAli" w:hAnsi="HelloAli"/>
          <w:u w:val="single"/>
        </w:rPr>
      </w:pPr>
      <w:r w:rsidRPr="00C85174">
        <w:rPr>
          <w:rFonts w:ascii="HelloAli" w:hAnsi="HelloAli"/>
          <w:u w:val="single"/>
        </w:rPr>
        <w:t>*Evaluation of the environment (room size, arrangement)</w:t>
      </w:r>
    </w:p>
    <w:p w14:paraId="695C7203" w14:textId="77777777" w:rsidR="00FE7687" w:rsidRDefault="00FE7687" w:rsidP="00FE7687">
      <w:pPr>
        <w:pStyle w:val="NoteLevel1"/>
        <w:rPr>
          <w:rFonts w:ascii="HelloAli" w:hAnsi="HelloAli"/>
        </w:rPr>
      </w:pPr>
      <w:r w:rsidRPr="00C85174">
        <w:rPr>
          <w:rFonts w:ascii="HelloAli" w:hAnsi="HelloAli"/>
        </w:rPr>
        <w:t>I</w:t>
      </w:r>
      <w:r>
        <w:rPr>
          <w:rFonts w:ascii="HelloAli" w:hAnsi="HelloAli"/>
        </w:rPr>
        <w:t xml:space="preserve"> am really lucky, I have the BIG</w:t>
      </w:r>
      <w:r w:rsidRPr="00C85174">
        <w:rPr>
          <w:rFonts w:ascii="HelloAli" w:hAnsi="HelloAli"/>
        </w:rPr>
        <w:t xml:space="preserve"> classroom! The students are already grouped </w:t>
      </w:r>
      <w:r>
        <w:rPr>
          <w:rFonts w:ascii="HelloAli" w:hAnsi="HelloAli"/>
        </w:rPr>
        <w:t>into 3 tables.  8/8/</w:t>
      </w:r>
      <w:proofErr w:type="gramStart"/>
      <w:r>
        <w:rPr>
          <w:rFonts w:ascii="HelloAli" w:hAnsi="HelloAli"/>
        </w:rPr>
        <w:t>3  This</w:t>
      </w:r>
      <w:proofErr w:type="gramEnd"/>
      <w:r>
        <w:rPr>
          <w:rFonts w:ascii="HelloAli" w:hAnsi="HelloAli"/>
        </w:rPr>
        <w:t xml:space="preserve"> gives them ample opportunities to share and discuss with others around them.  They handle sitting together very well, and are great workers.  We use the “Too Noisy” app on the </w:t>
      </w:r>
      <w:proofErr w:type="spellStart"/>
      <w:r>
        <w:rPr>
          <w:rFonts w:ascii="HelloAli" w:hAnsi="HelloAli"/>
        </w:rPr>
        <w:t>ipad</w:t>
      </w:r>
      <w:proofErr w:type="spellEnd"/>
      <w:r>
        <w:rPr>
          <w:rFonts w:ascii="HelloAli" w:hAnsi="HelloAli"/>
        </w:rPr>
        <w:t xml:space="preserve"> and display it during group work.  It keeps them on task and quiet.  </w:t>
      </w:r>
    </w:p>
    <w:p w14:paraId="1A8ED042" w14:textId="77777777" w:rsidR="00FE7687" w:rsidRDefault="00FE7687" w:rsidP="00FE7687">
      <w:pPr>
        <w:pStyle w:val="NoteLevel1"/>
        <w:rPr>
          <w:rFonts w:ascii="HelloAli" w:hAnsi="HelloAli"/>
        </w:rPr>
      </w:pPr>
    </w:p>
    <w:p w14:paraId="73D82E6B" w14:textId="77777777" w:rsidR="00FE7687" w:rsidRPr="00C85174" w:rsidRDefault="00FE7687" w:rsidP="00FE7687">
      <w:pPr>
        <w:pStyle w:val="NoteLevel1"/>
        <w:rPr>
          <w:rFonts w:ascii="HelloAli" w:hAnsi="HelloAli"/>
          <w:u w:val="single"/>
        </w:rPr>
      </w:pPr>
      <w:r w:rsidRPr="00C85174">
        <w:rPr>
          <w:rFonts w:ascii="HelloAli" w:hAnsi="HelloAli"/>
          <w:u w:val="single"/>
        </w:rPr>
        <w:t>*Continuity and conformity of implementation with the design plan</w:t>
      </w:r>
    </w:p>
    <w:p w14:paraId="4779B2C9" w14:textId="77777777" w:rsidR="00FE7687" w:rsidRDefault="00FE7687" w:rsidP="00FE7687">
      <w:pPr>
        <w:pStyle w:val="NoteLevel1"/>
        <w:rPr>
          <w:rFonts w:ascii="HelloAli" w:hAnsi="HelloAli"/>
        </w:rPr>
      </w:pPr>
      <w:r>
        <w:rPr>
          <w:rFonts w:ascii="HelloAli" w:hAnsi="HelloAli"/>
        </w:rPr>
        <w:t xml:space="preserve">  I really enjoyed this phase of the model. One thing I would change is the time for instruction.  Because this unit was so planned out, and had so many materials and activities, I felt like we were always rushing to complete everything at the end.  My unit time slot is always around 2:00, and we get out of school at 2:55.  I feel  </w:t>
      </w:r>
    </w:p>
    <w:p w14:paraId="22CCA2DC" w14:textId="77777777" w:rsidR="00FE7687" w:rsidRDefault="00FE7687" w:rsidP="00FE7687">
      <w:pPr>
        <w:pStyle w:val="NoteLevel1"/>
        <w:rPr>
          <w:rFonts w:ascii="HelloAli" w:hAnsi="HelloAli"/>
        </w:rPr>
      </w:pPr>
      <w:proofErr w:type="gramStart"/>
      <w:r>
        <w:rPr>
          <w:rFonts w:ascii="HelloAli" w:hAnsi="HelloAli"/>
        </w:rPr>
        <w:t>to</w:t>
      </w:r>
      <w:proofErr w:type="gramEnd"/>
      <w:r>
        <w:rPr>
          <w:rFonts w:ascii="HelloAli" w:hAnsi="HelloAli"/>
        </w:rPr>
        <w:t xml:space="preserve"> be more effective, I would definitely start a little earlier to make sure that I am allowing the students and myself more time for some of those “amazing” teaching units that no teacher can plan!   </w:t>
      </w:r>
    </w:p>
    <w:p w14:paraId="1F90A399" w14:textId="77777777" w:rsidR="00FE7687" w:rsidRPr="00FE7687" w:rsidRDefault="00FE7687">
      <w:pPr>
        <w:rPr>
          <w:rFonts w:ascii="HelloAli" w:hAnsi="HelloAli"/>
          <w:sz w:val="32"/>
          <w:szCs w:val="32"/>
        </w:rPr>
      </w:pPr>
    </w:p>
    <w:sectPr w:rsidR="00FE7687" w:rsidRPr="00FE7687" w:rsidSect="00D75C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loAli">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5E250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87"/>
    <w:rsid w:val="007846BB"/>
    <w:rsid w:val="00D75CEF"/>
    <w:rsid w:val="00FE7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EBC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E7687"/>
    <w:pPr>
      <w:keepNext/>
      <w:numPr>
        <w:numId w:val="1"/>
      </w:numPr>
      <w:contextualSpacing/>
      <w:outlineLvl w:val="0"/>
    </w:pPr>
    <w:rPr>
      <w:rFonts w:ascii="Verdana" w:hAnsi="Verdana"/>
    </w:rPr>
  </w:style>
  <w:style w:type="paragraph" w:styleId="NoteLevel2">
    <w:name w:val="Note Level 2"/>
    <w:basedOn w:val="Normal"/>
    <w:uiPriority w:val="99"/>
    <w:unhideWhenUsed/>
    <w:rsid w:val="00FE7687"/>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FE7687"/>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E7687"/>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E7687"/>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E7687"/>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E7687"/>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E7687"/>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E7687"/>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E7687"/>
    <w:pPr>
      <w:keepNext/>
      <w:numPr>
        <w:numId w:val="1"/>
      </w:numPr>
      <w:contextualSpacing/>
      <w:outlineLvl w:val="0"/>
    </w:pPr>
    <w:rPr>
      <w:rFonts w:ascii="Verdana" w:hAnsi="Verdana"/>
    </w:rPr>
  </w:style>
  <w:style w:type="paragraph" w:styleId="NoteLevel2">
    <w:name w:val="Note Level 2"/>
    <w:basedOn w:val="Normal"/>
    <w:uiPriority w:val="99"/>
    <w:unhideWhenUsed/>
    <w:rsid w:val="00FE7687"/>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FE7687"/>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E7687"/>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E7687"/>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E7687"/>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E7687"/>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E7687"/>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E7687"/>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3028</Characters>
  <Application>Microsoft Macintosh Word</Application>
  <DocSecurity>0</DocSecurity>
  <Lines>25</Lines>
  <Paragraphs>7</Paragraphs>
  <ScaleCrop>false</ScaleCrop>
  <Company>Canyons School District</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2013-03-19T23:37:00Z</dcterms:created>
  <dcterms:modified xsi:type="dcterms:W3CDTF">2013-03-19T23:51:00Z</dcterms:modified>
</cp:coreProperties>
</file>